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61DA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BAYNARD</w:t>
      </w:r>
      <w:r>
        <w:rPr>
          <w:rFonts w:ascii="Times New Roman" w:hAnsi="Times New Roman" w:cs="Times New Roman"/>
          <w:sz w:val="24"/>
          <w:szCs w:val="24"/>
        </w:rPr>
        <w:t xml:space="preserve">      (b.1426)</w:t>
      </w:r>
    </w:p>
    <w:p w:rsidR="00661DA6" w:rsidRDefault="00661DA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1DA6" w:rsidRDefault="00661DA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1DA6" w:rsidRDefault="00661DA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Richard Baynard(d.1434)(q.v.).</w:t>
      </w:r>
    </w:p>
    <w:p w:rsidR="00661DA6" w:rsidRDefault="00661DA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 14-178)</w:t>
      </w:r>
    </w:p>
    <w:p w:rsidR="00661DA6" w:rsidRDefault="00661DA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1DA6" w:rsidRDefault="00661DA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1DA6" w:rsidRDefault="00661DA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Apr.1426</w:t>
      </w:r>
      <w:r>
        <w:rPr>
          <w:rFonts w:ascii="Times New Roman" w:hAnsi="Times New Roman" w:cs="Times New Roman"/>
          <w:sz w:val="24"/>
          <w:szCs w:val="24"/>
        </w:rPr>
        <w:tab/>
        <w:t>He was born.   (ibid.)</w:t>
      </w:r>
    </w:p>
    <w:p w:rsidR="00661DA6" w:rsidRDefault="00661DA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Jan.1434</w:t>
      </w:r>
      <w:r>
        <w:rPr>
          <w:rFonts w:ascii="Times New Roman" w:hAnsi="Times New Roman" w:cs="Times New Roman"/>
          <w:sz w:val="24"/>
          <w:szCs w:val="24"/>
        </w:rPr>
        <w:tab/>
        <w:t>His father died.   (ibid.)</w:t>
      </w:r>
    </w:p>
    <w:p w:rsidR="00661DA6" w:rsidRDefault="00661DA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1DA6" w:rsidRDefault="00661DA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1DA6" w:rsidRPr="00661DA6" w:rsidRDefault="00661DA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April 2016</w:t>
      </w:r>
      <w:bookmarkStart w:id="0" w:name="_GoBack"/>
      <w:bookmarkEnd w:id="0"/>
    </w:p>
    <w:sectPr w:rsidR="00661DA6" w:rsidRPr="00661D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DA6" w:rsidRDefault="00661DA6" w:rsidP="00E71FC3">
      <w:pPr>
        <w:spacing w:after="0" w:line="240" w:lineRule="auto"/>
      </w:pPr>
      <w:r>
        <w:separator/>
      </w:r>
    </w:p>
  </w:endnote>
  <w:endnote w:type="continuationSeparator" w:id="0">
    <w:p w:rsidR="00661DA6" w:rsidRDefault="00661D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DA6" w:rsidRDefault="00661DA6" w:rsidP="00E71FC3">
      <w:pPr>
        <w:spacing w:after="0" w:line="240" w:lineRule="auto"/>
      </w:pPr>
      <w:r>
        <w:separator/>
      </w:r>
    </w:p>
  </w:footnote>
  <w:footnote w:type="continuationSeparator" w:id="0">
    <w:p w:rsidR="00661DA6" w:rsidRDefault="00661D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DA6"/>
    <w:rsid w:val="00661DA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C4490"/>
  <w15:chartTrackingRefBased/>
  <w15:docId w15:val="{93AB0AD0-10F9-4ECC-9F7F-BD250113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2016-04-24T19:57:00Z</dcterms:created>
  <dcterms:modified xsi:type="dcterms:W3CDTF">2016-04-24T19:59:00Z</dcterms:modified>
</cp:coreProperties>
</file>